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454" w:rsidRDefault="00C50454" w:rsidP="00C50454">
      <w:pPr>
        <w:jc w:val="both"/>
        <w:rPr>
          <w:rFonts w:ascii="Times New Roman" w:hAnsi="Times New Roman"/>
          <w:lang w:val="sr-Cyrl-CS"/>
        </w:rPr>
      </w:pPr>
      <w:r>
        <w:rPr>
          <w:rFonts w:ascii="Times New Roman" w:hAnsi="Times New Roman"/>
          <w:lang w:val="sr-Cyrl-CS"/>
        </w:rPr>
        <w:t>РЕПУБЛИКА СРБИЈА</w:t>
      </w:r>
    </w:p>
    <w:p w:rsidR="00C50454" w:rsidRDefault="00C50454" w:rsidP="00C50454">
      <w:pPr>
        <w:rPr>
          <w:rFonts w:ascii="Times New Roman" w:hAnsi="Times New Roman"/>
          <w:lang w:val="sr-Cyrl-CS"/>
        </w:rPr>
      </w:pPr>
      <w:r>
        <w:rPr>
          <w:rFonts w:ascii="Times New Roman" w:hAnsi="Times New Roman"/>
          <w:lang w:val="sr-Cyrl-CS"/>
        </w:rPr>
        <w:t>НАРОДНА СКУПШТИНА</w:t>
      </w:r>
    </w:p>
    <w:p w:rsidR="00C50454" w:rsidRDefault="00C50454" w:rsidP="00C50454">
      <w:pPr>
        <w:rPr>
          <w:rFonts w:ascii="Times New Roman" w:hAnsi="Times New Roman"/>
          <w:lang w:val="sr-Cyrl-CS"/>
        </w:rPr>
      </w:pPr>
      <w:r>
        <w:rPr>
          <w:rFonts w:ascii="Times New Roman" w:hAnsi="Times New Roman"/>
          <w:lang w:val="sr-Cyrl-CS"/>
        </w:rPr>
        <w:t>Одбор за смањење сиромаштва</w:t>
      </w:r>
    </w:p>
    <w:p w:rsidR="00C50454" w:rsidRDefault="00C50454" w:rsidP="00C50454">
      <w:pPr>
        <w:rPr>
          <w:rFonts w:ascii="Times New Roman" w:hAnsi="Times New Roman"/>
          <w:lang w:val="sr-Cyrl-CS"/>
        </w:rPr>
      </w:pPr>
      <w:r>
        <w:rPr>
          <w:rFonts w:ascii="Times New Roman" w:hAnsi="Times New Roman"/>
          <w:lang w:val="ru-RU"/>
        </w:rPr>
        <w:t>32</w:t>
      </w:r>
      <w:r>
        <w:rPr>
          <w:rFonts w:ascii="Times New Roman" w:hAnsi="Times New Roman"/>
          <w:lang w:val="sr-Cyrl-CS"/>
        </w:rPr>
        <w:t xml:space="preserve"> Број</w:t>
      </w:r>
      <w:r>
        <w:rPr>
          <w:lang w:val="sr-Cyrl-CS"/>
        </w:rPr>
        <w:t xml:space="preserve">: </w:t>
      </w:r>
      <w:r>
        <w:rPr>
          <w:rFonts w:ascii="Times New Roman" w:hAnsi="Times New Roman"/>
          <w:lang w:val="sr-Cyrl-CS"/>
        </w:rPr>
        <w:t>06-2/1</w:t>
      </w:r>
      <w:r>
        <w:rPr>
          <w:rFonts w:ascii="Times New Roman" w:hAnsi="Times New Roman"/>
          <w:lang w:val="ru-RU"/>
        </w:rPr>
        <w:t>47</w:t>
      </w:r>
      <w:r>
        <w:rPr>
          <w:rFonts w:ascii="Times New Roman" w:hAnsi="Times New Roman"/>
          <w:lang w:val="sr-Cyrl-CS"/>
        </w:rPr>
        <w:t xml:space="preserve">-10           </w:t>
      </w:r>
    </w:p>
    <w:p w:rsidR="00C50454" w:rsidRDefault="00C50454" w:rsidP="00C50454">
      <w:pPr>
        <w:rPr>
          <w:rFonts w:ascii="Times New Roman" w:hAnsi="Times New Roman"/>
          <w:lang w:val="sr-Cyrl-CS"/>
        </w:rPr>
      </w:pPr>
      <w:r>
        <w:rPr>
          <w:rFonts w:ascii="Times New Roman" w:hAnsi="Times New Roman"/>
          <w:lang w:val="ru-RU"/>
        </w:rPr>
        <w:t>2</w:t>
      </w:r>
      <w:r w:rsidRPr="00BA3C9E">
        <w:rPr>
          <w:rFonts w:ascii="Times New Roman" w:hAnsi="Times New Roman"/>
          <w:lang w:val="ru-RU"/>
        </w:rPr>
        <w:t>8</w:t>
      </w:r>
      <w:r>
        <w:rPr>
          <w:rFonts w:ascii="Times New Roman" w:hAnsi="Times New Roman"/>
          <w:lang w:val="sr-Cyrl-CS"/>
        </w:rPr>
        <w:t xml:space="preserve">. мај </w:t>
      </w:r>
      <w:r>
        <w:rPr>
          <w:lang w:val="sr-Cyrl-CS"/>
        </w:rPr>
        <w:t>20</w:t>
      </w:r>
      <w:r>
        <w:rPr>
          <w:rFonts w:ascii="Times New Roman" w:hAnsi="Times New Roman"/>
          <w:lang w:val="sr-Cyrl-CS"/>
        </w:rPr>
        <w:t>1</w:t>
      </w:r>
      <w:r>
        <w:rPr>
          <w:lang w:val="sr-Cyrl-CS"/>
        </w:rPr>
        <w:t xml:space="preserve">0. </w:t>
      </w:r>
      <w:r>
        <w:rPr>
          <w:rFonts w:ascii="Times New Roman" w:hAnsi="Times New Roman"/>
          <w:lang w:val="sr-Cyrl-CS"/>
        </w:rPr>
        <w:t>године</w:t>
      </w:r>
    </w:p>
    <w:p w:rsidR="00C50454" w:rsidRDefault="00C50454" w:rsidP="00C50454">
      <w:pPr>
        <w:jc w:val="both"/>
        <w:rPr>
          <w:rFonts w:ascii="Times New Roman" w:hAnsi="Times New Roman"/>
          <w:lang w:val="sr-Cyrl-CS"/>
        </w:rPr>
      </w:pPr>
      <w:r>
        <w:rPr>
          <w:rFonts w:ascii="Times New Roman" w:hAnsi="Times New Roman"/>
          <w:lang w:val="sr-Cyrl-CS"/>
        </w:rPr>
        <w:t>Б е о г р а д</w:t>
      </w:r>
    </w:p>
    <w:p w:rsidR="00C50454" w:rsidRDefault="00C50454" w:rsidP="00C50454">
      <w:pPr>
        <w:jc w:val="both"/>
        <w:rPr>
          <w:rFonts w:ascii="Times New Roman" w:hAnsi="Times New Roman"/>
          <w:b/>
          <w:szCs w:val="24"/>
          <w:lang w:val="sr-Cyrl-CS"/>
        </w:rPr>
      </w:pPr>
    </w:p>
    <w:p w:rsidR="00C50454" w:rsidRDefault="00C50454" w:rsidP="00C50454">
      <w:pPr>
        <w:rPr>
          <w:rFonts w:ascii="Times New Roman" w:hAnsi="Times New Roman"/>
          <w:b/>
          <w:szCs w:val="24"/>
          <w:lang w:val="ru-RU"/>
        </w:rPr>
      </w:pPr>
    </w:p>
    <w:p w:rsidR="00C50454" w:rsidRPr="00DA24CE" w:rsidRDefault="00C50454" w:rsidP="00C50454">
      <w:pPr>
        <w:jc w:val="center"/>
        <w:rPr>
          <w:rFonts w:ascii="Times New Roman" w:hAnsi="Times New Roman"/>
          <w:b/>
          <w:szCs w:val="24"/>
          <w:lang w:val="ru-RU"/>
        </w:rPr>
      </w:pPr>
      <w:r>
        <w:rPr>
          <w:rFonts w:ascii="Times New Roman" w:hAnsi="Times New Roman"/>
          <w:b/>
          <w:szCs w:val="24"/>
          <w:lang w:val="sr-Cyrl-CS"/>
        </w:rPr>
        <w:t>З А П И С Н И К</w:t>
      </w:r>
    </w:p>
    <w:p w:rsidR="00C50454" w:rsidRDefault="00C50454" w:rsidP="00C50454">
      <w:pPr>
        <w:jc w:val="center"/>
        <w:rPr>
          <w:rFonts w:ascii="Times New Roman" w:hAnsi="Times New Roman"/>
          <w:b/>
          <w:szCs w:val="24"/>
          <w:lang w:val="sr-Cyrl-CS"/>
        </w:rPr>
      </w:pPr>
      <w:r>
        <w:rPr>
          <w:rFonts w:ascii="Times New Roman" w:hAnsi="Times New Roman"/>
          <w:b/>
          <w:szCs w:val="24"/>
          <w:lang w:val="sr-Cyrl-CS"/>
        </w:rPr>
        <w:t xml:space="preserve">СА </w:t>
      </w:r>
      <w:r w:rsidRPr="00D33F95">
        <w:rPr>
          <w:rFonts w:ascii="Times New Roman" w:hAnsi="Times New Roman"/>
          <w:b/>
          <w:szCs w:val="24"/>
          <w:lang w:val="ru-RU"/>
        </w:rPr>
        <w:t xml:space="preserve">21. </w:t>
      </w:r>
      <w:r>
        <w:rPr>
          <w:rFonts w:ascii="Times New Roman" w:hAnsi="Times New Roman"/>
          <w:b/>
          <w:szCs w:val="24"/>
          <w:lang w:val="sr-Cyrl-CS"/>
        </w:rPr>
        <w:t>СЕДНИЦЕ ОДБОРА ЗА СМАЊЕЊЕ СИРОМАШТВА</w:t>
      </w:r>
    </w:p>
    <w:p w:rsidR="00C50454" w:rsidRDefault="00C50454" w:rsidP="00C50454">
      <w:pPr>
        <w:jc w:val="center"/>
        <w:rPr>
          <w:rFonts w:ascii="Times New Roman" w:hAnsi="Times New Roman"/>
          <w:b/>
          <w:szCs w:val="24"/>
          <w:lang w:val="sr-Cyrl-CS"/>
        </w:rPr>
      </w:pPr>
      <w:r>
        <w:rPr>
          <w:rFonts w:ascii="Times New Roman" w:hAnsi="Times New Roman"/>
          <w:b/>
          <w:szCs w:val="24"/>
          <w:lang w:val="sr-Cyrl-CS"/>
        </w:rPr>
        <w:t>НАРОДНЕ СКУПШТИНЕ РЕПУБЛИКЕ СРБИЈЕ</w:t>
      </w:r>
    </w:p>
    <w:p w:rsidR="00C50454" w:rsidRDefault="00C50454" w:rsidP="00C50454">
      <w:pPr>
        <w:jc w:val="center"/>
        <w:rPr>
          <w:rFonts w:ascii="Times New Roman" w:hAnsi="Times New Roman"/>
          <w:b/>
          <w:szCs w:val="24"/>
          <w:lang w:val="sr-Cyrl-CS"/>
        </w:rPr>
      </w:pPr>
      <w:r>
        <w:rPr>
          <w:rFonts w:ascii="Times New Roman" w:hAnsi="Times New Roman"/>
          <w:b/>
          <w:szCs w:val="24"/>
          <w:lang w:val="sr-Cyrl-CS"/>
        </w:rPr>
        <w:t xml:space="preserve">ОДРЖАНЕ 22. ЈУНА 2010. ГОДИНЕ </w:t>
      </w:r>
    </w:p>
    <w:p w:rsidR="00C50454" w:rsidRDefault="00C50454" w:rsidP="00C50454">
      <w:pPr>
        <w:jc w:val="center"/>
        <w:rPr>
          <w:rStyle w:val="NormalWebChar"/>
          <w:rFonts w:ascii="Times New Roman" w:hAnsi="Times New Roman"/>
          <w:b/>
          <w:lang w:val="ru-RU"/>
        </w:rPr>
      </w:pPr>
      <w:r>
        <w:rPr>
          <w:rFonts w:ascii="Times New Roman" w:hAnsi="Times New Roman"/>
          <w:b/>
          <w:szCs w:val="24"/>
          <w:lang w:val="sr-Cyrl-CS"/>
        </w:rPr>
        <w:t>Округли сто на тему: „О</w:t>
      </w:r>
      <w:r w:rsidRPr="00074672">
        <w:rPr>
          <w:rStyle w:val="NormalWebChar"/>
          <w:rFonts w:ascii="Times New Roman" w:hAnsi="Times New Roman"/>
          <w:b/>
          <w:lang w:val="ru-RU"/>
        </w:rPr>
        <w:t>стваривање права избеглица у земљама порекла</w:t>
      </w:r>
      <w:r>
        <w:rPr>
          <w:rFonts w:ascii="Times New Roman" w:hAnsi="Times New Roman"/>
          <w:b/>
          <w:szCs w:val="24"/>
          <w:lang w:val="sr-Cyrl-CS"/>
        </w:rPr>
        <w:t>“</w:t>
      </w:r>
    </w:p>
    <w:p w:rsidR="00C50454" w:rsidRDefault="00C50454" w:rsidP="00C50454">
      <w:pPr>
        <w:jc w:val="center"/>
        <w:rPr>
          <w:rFonts w:ascii="Times New Roman" w:hAnsi="Times New Roman"/>
          <w:b/>
          <w:szCs w:val="24"/>
          <w:lang w:val="sr-Cyrl-CS"/>
        </w:rPr>
      </w:pPr>
      <w:r>
        <w:rPr>
          <w:rStyle w:val="NormalWebChar"/>
          <w:rFonts w:ascii="Times New Roman" w:hAnsi="Times New Roman"/>
          <w:b/>
          <w:lang w:val="ru-RU"/>
        </w:rPr>
        <w:t>Дом Народне скупшштине</w:t>
      </w:r>
    </w:p>
    <w:p w:rsidR="00C50454" w:rsidRDefault="00C50454" w:rsidP="00C50454">
      <w:pPr>
        <w:jc w:val="center"/>
        <w:rPr>
          <w:rFonts w:ascii="Times New Roman" w:hAnsi="Times New Roman"/>
          <w:b/>
          <w:szCs w:val="24"/>
          <w:lang w:val="sr-Cyrl-CS"/>
        </w:rPr>
      </w:pPr>
    </w:p>
    <w:p w:rsidR="00C50454" w:rsidRPr="003551B7" w:rsidRDefault="00C50454" w:rsidP="00C50454">
      <w:pPr>
        <w:rPr>
          <w:rFonts w:ascii="Times New Roman" w:hAnsi="Times New Roman"/>
          <w:b/>
          <w:szCs w:val="24"/>
          <w:lang w:val="sr-Cyrl-CS"/>
        </w:rPr>
      </w:pPr>
    </w:p>
    <w:p w:rsidR="00C50454" w:rsidRDefault="00C50454" w:rsidP="00C50454">
      <w:pPr>
        <w:jc w:val="both"/>
        <w:rPr>
          <w:rFonts w:ascii="Times New Roman" w:hAnsi="Times New Roman"/>
          <w:lang w:val="sr-Cyrl-CS"/>
        </w:rPr>
      </w:pPr>
      <w:r>
        <w:rPr>
          <w:rFonts w:ascii="Times New Roman" w:hAnsi="Times New Roman"/>
          <w:lang w:val="sr-Cyrl-CS"/>
        </w:rPr>
        <w:tab/>
        <w:t>Седница је почела у 13,00 часова.</w:t>
      </w:r>
    </w:p>
    <w:p w:rsidR="00C50454" w:rsidRDefault="00C50454" w:rsidP="00C50454">
      <w:pPr>
        <w:jc w:val="both"/>
        <w:rPr>
          <w:rFonts w:ascii="Times New Roman" w:hAnsi="Times New Roman"/>
          <w:lang w:val="sr-Cyrl-CS"/>
        </w:rPr>
      </w:pPr>
    </w:p>
    <w:p w:rsidR="00C50454" w:rsidRDefault="00C50454" w:rsidP="00C50454">
      <w:pPr>
        <w:jc w:val="both"/>
        <w:rPr>
          <w:rFonts w:ascii="Times New Roman" w:hAnsi="Times New Roman"/>
          <w:lang w:val="sr-Cyrl-CS"/>
        </w:rPr>
      </w:pPr>
      <w:r>
        <w:rPr>
          <w:rFonts w:ascii="Times New Roman" w:hAnsi="Times New Roman"/>
          <w:lang w:val="sr-Cyrl-CS"/>
        </w:rPr>
        <w:tab/>
        <w:t>Седницом је председавала Снежана Стојановић-Плавшић, председница Одбора за смањење сиромаштва.</w:t>
      </w:r>
    </w:p>
    <w:p w:rsidR="00C50454" w:rsidRDefault="00C50454" w:rsidP="00C50454">
      <w:pPr>
        <w:jc w:val="both"/>
        <w:rPr>
          <w:rFonts w:ascii="Times New Roman" w:hAnsi="Times New Roman"/>
          <w:lang w:val="sr-Cyrl-CS"/>
        </w:rPr>
      </w:pPr>
    </w:p>
    <w:p w:rsidR="00C50454" w:rsidRDefault="00C50454" w:rsidP="00C50454">
      <w:pPr>
        <w:jc w:val="both"/>
        <w:rPr>
          <w:rFonts w:ascii="Times New Roman" w:hAnsi="Times New Roman"/>
          <w:lang w:val="sr-Cyrl-CS"/>
        </w:rPr>
      </w:pPr>
      <w:r>
        <w:rPr>
          <w:rFonts w:ascii="Times New Roman" w:hAnsi="Times New Roman"/>
          <w:lang w:val="sr-Cyrl-CS"/>
        </w:rPr>
        <w:tab/>
        <w:t>Седници су присуствовали следећи чланови Одбора: Анико Жирош Јанкелић, Александар Југовић, Витомир Михајловић, др Никола Крпић, Радослав Миловановић и Марина Томан.</w:t>
      </w:r>
    </w:p>
    <w:p w:rsidR="00C50454" w:rsidRDefault="00C50454" w:rsidP="00C50454">
      <w:pPr>
        <w:jc w:val="both"/>
        <w:rPr>
          <w:rFonts w:ascii="Times New Roman" w:hAnsi="Times New Roman"/>
          <w:lang w:val="sr-Cyrl-CS"/>
        </w:rPr>
      </w:pPr>
    </w:p>
    <w:p w:rsidR="00C50454" w:rsidRDefault="00C50454" w:rsidP="00C50454">
      <w:pPr>
        <w:jc w:val="both"/>
        <w:rPr>
          <w:rFonts w:ascii="Times New Roman" w:hAnsi="Times New Roman"/>
          <w:lang w:val="sr-Cyrl-CS"/>
        </w:rPr>
      </w:pPr>
      <w:r>
        <w:rPr>
          <w:rFonts w:ascii="Times New Roman" w:hAnsi="Times New Roman"/>
          <w:lang w:val="sr-Cyrl-CS"/>
        </w:rPr>
        <w:tab/>
        <w:t xml:space="preserve">Седници нису присуствовали: Жарко Пивац, Ђура Мученски, Никола Савић, Донка Бановић, Милош Радуловић, Јован Дамјановић,  Драган Чолић и Љиљана Миладиновић, чланови Одбора. </w:t>
      </w:r>
    </w:p>
    <w:p w:rsidR="00C50454" w:rsidRDefault="00C50454" w:rsidP="00C50454">
      <w:pPr>
        <w:jc w:val="both"/>
        <w:rPr>
          <w:rFonts w:ascii="Times New Roman" w:hAnsi="Times New Roman"/>
          <w:lang w:val="sr-Cyrl-CS"/>
        </w:rPr>
      </w:pPr>
    </w:p>
    <w:p w:rsidR="00C50454" w:rsidRDefault="00C50454" w:rsidP="00C50454">
      <w:pPr>
        <w:jc w:val="both"/>
        <w:rPr>
          <w:rFonts w:ascii="Times New Roman" w:hAnsi="Times New Roman"/>
          <w:lang w:val="sr-Cyrl-CS"/>
        </w:rPr>
      </w:pPr>
      <w:r>
        <w:rPr>
          <w:rFonts w:ascii="Times New Roman" w:hAnsi="Times New Roman"/>
          <w:lang w:val="sr-Cyrl-CS"/>
        </w:rPr>
        <w:tab/>
        <w:t>Седници су присуствовали и: Владимир Цуцић, комесар за избеглице; Данијела Поповић-Роко, Оливера Николич, Момир Марушић, Комесаријат за избеглице; Раде Дубајић, Кабинет потпредседника Владе; Мирјана Николић, Министарство спољних послова; Дејан Кладарин, УНХЦР; Владимир Јовановић, Доне Видовски Славиша Јеринић, УНХЦР; Биљана Леденичар, Маја Штернић, УНДП; Нада Шошкић, ПРАКСИС; Маја Мићић ОЕБС; Давор Салом, НДИ; Данило Ракић, Група 484; Јадранка Миловановић УНИЦЕФ; Милојко Будимир, Асоцијација избегличких и других удружења Срба из Хрватске; Бранко Мирковић, Душан Кундак, Ђуро Куљанин, Мишо Судар, Душан Ећимовић, Рајко Ловрић, Асоцијација избегличких и других удружења Срба из Хрватске; Миодраг Линта, председник Коалиције удружења избеглица у Србији; Велдина Велић, Верица Гргуровић, Милан Мркобрад, Милан Гаћеша, Драгица Бајловић, Боград, Матић, Давид Ђумић, Јован Вученовић, Вељко Жигић, Милорад Мулатовић, Никола Везмар, Дане Шкорић, Милорад Бједов, Миле Дакић, Миодраг Гагић, Ђорђе Поповић, Бранко Стегњајић, Драган Пјевач, Коалиције удружења избеглица у Србији.</w:t>
      </w:r>
    </w:p>
    <w:p w:rsidR="00C50454" w:rsidRDefault="00C50454" w:rsidP="00C50454">
      <w:pPr>
        <w:jc w:val="both"/>
        <w:rPr>
          <w:rFonts w:ascii="Times New Roman" w:hAnsi="Times New Roman"/>
          <w:lang w:val="sr-Cyrl-CS"/>
        </w:rPr>
      </w:pPr>
      <w:r>
        <w:rPr>
          <w:rFonts w:ascii="Times New Roman" w:hAnsi="Times New Roman"/>
          <w:lang w:val="sr-Cyrl-CS"/>
        </w:rPr>
        <w:t xml:space="preserve"> </w:t>
      </w:r>
    </w:p>
    <w:p w:rsidR="00C50454" w:rsidRDefault="00C50454" w:rsidP="00C50454">
      <w:pPr>
        <w:jc w:val="both"/>
        <w:rPr>
          <w:rFonts w:ascii="Times New Roman" w:hAnsi="Times New Roman"/>
          <w:lang w:val="sr-Cyrl-CS"/>
        </w:rPr>
      </w:pPr>
      <w:r>
        <w:rPr>
          <w:rFonts w:ascii="Times New Roman" w:hAnsi="Times New Roman"/>
          <w:lang w:val="sr-Cyrl-CS"/>
        </w:rPr>
        <w:tab/>
        <w:t>Снежана Стојановић-Плавшић је отворила седницу у смислу члана 77. став 7. Пословника Народне скупштине Републике Србије и предложила да се ради према предложеном</w:t>
      </w:r>
    </w:p>
    <w:p w:rsidR="00C50454" w:rsidRDefault="00C50454" w:rsidP="00C50454">
      <w:pPr>
        <w:jc w:val="both"/>
        <w:rPr>
          <w:rFonts w:ascii="Times New Roman" w:hAnsi="Times New Roman"/>
          <w:lang w:val="sr-Cyrl-CS"/>
        </w:rPr>
      </w:pPr>
    </w:p>
    <w:p w:rsidR="00C50454" w:rsidRDefault="00C50454" w:rsidP="00C50454">
      <w:pPr>
        <w:jc w:val="center"/>
        <w:rPr>
          <w:rFonts w:ascii="Times New Roman" w:hAnsi="Times New Roman"/>
          <w:lang w:val="sr-Cyrl-CS"/>
        </w:rPr>
      </w:pPr>
      <w:r>
        <w:rPr>
          <w:rFonts w:ascii="Times New Roman" w:hAnsi="Times New Roman"/>
          <w:lang w:val="sr-Cyrl-CS"/>
        </w:rPr>
        <w:lastRenderedPageBreak/>
        <w:t>Д н е в н о м  р е д у:</w:t>
      </w:r>
    </w:p>
    <w:p w:rsidR="00C50454" w:rsidRDefault="00C50454" w:rsidP="00C50454">
      <w:pPr>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t xml:space="preserve">1. </w:t>
      </w:r>
      <w:r w:rsidRPr="00886525">
        <w:rPr>
          <w:rFonts w:ascii="Times New Roman" w:hAnsi="Times New Roman"/>
          <w:szCs w:val="24"/>
          <w:lang w:val="sr-Cyrl-CS"/>
        </w:rPr>
        <w:t>„О</w:t>
      </w:r>
      <w:r w:rsidRPr="00886525">
        <w:rPr>
          <w:rStyle w:val="NormalWebChar"/>
          <w:rFonts w:ascii="Times New Roman" w:hAnsi="Times New Roman"/>
          <w:lang w:val="ru-RU"/>
        </w:rPr>
        <w:t>стваривање права избеглица у земљама порекла</w:t>
      </w:r>
      <w:r w:rsidRPr="00886525">
        <w:rPr>
          <w:rFonts w:ascii="Times New Roman" w:hAnsi="Times New Roman"/>
          <w:szCs w:val="24"/>
          <w:lang w:val="sr-Cyrl-CS"/>
        </w:rPr>
        <w:t>“</w:t>
      </w:r>
    </w:p>
    <w:p w:rsidR="00C50454" w:rsidRDefault="00C50454" w:rsidP="00C50454">
      <w:pPr>
        <w:jc w:val="both"/>
        <w:rPr>
          <w:rFonts w:ascii="Times New Roman" w:hAnsi="Times New Roman"/>
          <w:lang w:val="ru-RU"/>
        </w:rPr>
      </w:pPr>
    </w:p>
    <w:p w:rsidR="00C50454" w:rsidRDefault="00C50454" w:rsidP="00C50454">
      <w:pPr>
        <w:rPr>
          <w:rFonts w:ascii="Times New Roman" w:hAnsi="Times New Roman"/>
          <w:b/>
          <w:szCs w:val="24"/>
          <w:lang w:val="sr-Cyrl-CS"/>
        </w:rPr>
      </w:pPr>
      <w:r>
        <w:rPr>
          <w:rFonts w:ascii="Times New Roman" w:hAnsi="Times New Roman"/>
          <w:b/>
          <w:u w:val="single"/>
          <w:lang w:val="sr-Cyrl-CS"/>
        </w:rPr>
        <w:t>ПРВА ТАЧКА</w:t>
      </w:r>
      <w:r>
        <w:rPr>
          <w:rFonts w:ascii="Times New Roman" w:hAnsi="Times New Roman"/>
          <w:lang w:val="sr-Cyrl-CS"/>
        </w:rPr>
        <w:t xml:space="preserve"> – </w:t>
      </w:r>
      <w:r>
        <w:rPr>
          <w:rFonts w:ascii="Times New Roman" w:hAnsi="Times New Roman"/>
          <w:b/>
          <w:szCs w:val="24"/>
          <w:lang w:val="sr-Cyrl-CS"/>
        </w:rPr>
        <w:t>„О</w:t>
      </w:r>
      <w:r w:rsidRPr="00074672">
        <w:rPr>
          <w:rStyle w:val="NormalWebChar"/>
          <w:rFonts w:ascii="Times New Roman" w:hAnsi="Times New Roman"/>
          <w:b/>
          <w:lang w:val="ru-RU"/>
        </w:rPr>
        <w:t>стваривање права избеглица у земљама порекла</w:t>
      </w:r>
      <w:r>
        <w:rPr>
          <w:rFonts w:ascii="Times New Roman" w:hAnsi="Times New Roman"/>
          <w:b/>
          <w:szCs w:val="24"/>
          <w:lang w:val="sr-Cyrl-CS"/>
        </w:rPr>
        <w:t>“.</w:t>
      </w:r>
    </w:p>
    <w:p w:rsidR="00C50454" w:rsidRDefault="00C50454" w:rsidP="00C50454">
      <w:pPr>
        <w:rPr>
          <w:rFonts w:ascii="Times New Roman" w:hAnsi="Times New Roman"/>
          <w:b/>
          <w:szCs w:val="24"/>
          <w:lang w:val="sr-Cyrl-CS"/>
        </w:rPr>
      </w:pPr>
    </w:p>
    <w:p w:rsidR="00C50454" w:rsidRDefault="00C50454" w:rsidP="00C50454">
      <w:pPr>
        <w:jc w:val="both"/>
        <w:rPr>
          <w:rFonts w:ascii="Times New Roman" w:hAnsi="Times New Roman"/>
          <w:szCs w:val="24"/>
          <w:lang w:val="sr-Cyrl-CS"/>
        </w:rPr>
      </w:pPr>
      <w:r>
        <w:rPr>
          <w:rFonts w:ascii="Times New Roman" w:hAnsi="Times New Roman"/>
          <w:szCs w:val="24"/>
          <w:lang w:val="sr-Cyrl-CS"/>
        </w:rPr>
        <w:tab/>
      </w:r>
      <w:r w:rsidRPr="00886525">
        <w:rPr>
          <w:rFonts w:ascii="Times New Roman" w:hAnsi="Times New Roman"/>
          <w:b/>
          <w:szCs w:val="24"/>
          <w:lang w:val="sr-Cyrl-CS"/>
        </w:rPr>
        <w:t>Снежана Стојановић Плавшић</w:t>
      </w:r>
      <w:r>
        <w:rPr>
          <w:rFonts w:ascii="Times New Roman" w:hAnsi="Times New Roman"/>
          <w:szCs w:val="24"/>
          <w:lang w:val="sr-Cyrl-CS"/>
        </w:rPr>
        <w:t xml:space="preserve"> је поздравила све присутне и истакла да је седница Одбора за смањење сиромаштва организована у форми јавног слушања, поводом обележавања Светског дана избеглица, а на иницијативу Коалиције удружења избеглица у Србији.</w:t>
      </w:r>
    </w:p>
    <w:p w:rsidR="00C50454" w:rsidRDefault="00C50454" w:rsidP="00C50454">
      <w:pPr>
        <w:ind w:firstLine="720"/>
        <w:jc w:val="both"/>
        <w:rPr>
          <w:rFonts w:ascii="Times New Roman" w:hAnsi="Times New Roman"/>
          <w:szCs w:val="24"/>
          <w:lang w:val="sr-Cyrl-CS"/>
        </w:rPr>
      </w:pPr>
      <w:r>
        <w:rPr>
          <w:rFonts w:ascii="Times New Roman" w:hAnsi="Times New Roman"/>
          <w:szCs w:val="24"/>
          <w:lang w:val="sr-Cyrl-CS"/>
        </w:rPr>
        <w:t>Констатовала је да су позвани да седници присуствују господин Кркобабић, потпредседник Владе и господин Јеремић, министар спољних послова, који су оправдали своје изостанке, али нису обезбедили присуство лица овлашћених да на потребном нивоу и са политичког аспекта представе ставове наведених институција.</w:t>
      </w:r>
    </w:p>
    <w:p w:rsidR="00C50454" w:rsidRDefault="00C50454" w:rsidP="00C50454">
      <w:pPr>
        <w:ind w:firstLine="720"/>
        <w:jc w:val="both"/>
        <w:rPr>
          <w:rFonts w:ascii="Times New Roman" w:hAnsi="Times New Roman"/>
          <w:szCs w:val="24"/>
          <w:lang w:val="sr-Cyrl-CS"/>
        </w:rPr>
      </w:pPr>
      <w:r>
        <w:rPr>
          <w:rFonts w:ascii="Times New Roman" w:hAnsi="Times New Roman"/>
          <w:szCs w:val="24"/>
          <w:lang w:val="sr-Cyrl-CS"/>
        </w:rPr>
        <w:t>Истакла је да је тема данашње седнице изабрана, имајући у виду да се Одбор за смањење сиромаштва, до сада, у више наврата бавио питањима избеглица у Србији. Разматран је Предлог закона о изменама и допунама закона о избеглицама, који је и усвојен у Народној скупштини, али се овај закон претежно, бавио регулисањем стамбених проблема избеглица, као и лица која су се определила за интеграцију. Интеграција представља један од начина трајног решавања статуса избеглица у земљи домаћину. Представници удружења избеглица позивани су на седницу Одбора и када је био разматран Предлог закона о социјалном становању. Тема која до сада није била довољно разматрана је управо остваривање права избеглица у земљама порекла. У Београду је 25. марта одржан састанак министара спољних послова земаља у окружењу. У њиховом заједничком саопштењу је констатовано да још увек постоје бројни проблеми који се тичу избеглица. Постигнута је сагласност да је неопходно да све земље у окружењу уложе веће напоре, како би у међусобној сарадњи створили могућност да све избеглице остваре права која им се гарантују. Обавезали су се на сарадњу и заједничко организовање донаторских конференција како би се обезбедила средства за остваривање права избеглица. Одбор за смањење сиромаштва и Народна скупштина активно пружа подршку Влади Србије у решавању проблема избеглица.</w:t>
      </w:r>
    </w:p>
    <w:p w:rsidR="00C50454" w:rsidRDefault="00C50454" w:rsidP="00C50454">
      <w:pPr>
        <w:ind w:firstLine="720"/>
        <w:jc w:val="both"/>
        <w:rPr>
          <w:rFonts w:ascii="Times New Roman" w:hAnsi="Times New Roman"/>
          <w:szCs w:val="24"/>
          <w:lang w:val="sr-Cyrl-CS"/>
        </w:rPr>
      </w:pPr>
      <w:r w:rsidRPr="00BE18EA">
        <w:rPr>
          <w:rFonts w:ascii="Times New Roman" w:hAnsi="Times New Roman"/>
          <w:b/>
          <w:szCs w:val="24"/>
          <w:lang w:val="sr-Cyrl-CS"/>
        </w:rPr>
        <w:t xml:space="preserve">Владимир Цуцић  </w:t>
      </w:r>
      <w:r>
        <w:rPr>
          <w:rFonts w:ascii="Times New Roman" w:hAnsi="Times New Roman"/>
          <w:szCs w:val="24"/>
          <w:lang w:val="sr-Cyrl-CS"/>
        </w:rPr>
        <w:t>захвалио на позиву за учешће на данашњој седници и истакао да ће говорити у име Комесаријата за избеглица, али и по овлашћењу потпредседника Владе, господина Кркобабића.</w:t>
      </w:r>
    </w:p>
    <w:p w:rsidR="00C50454" w:rsidRDefault="00C50454" w:rsidP="00C50454">
      <w:pPr>
        <w:ind w:firstLine="720"/>
        <w:jc w:val="both"/>
        <w:rPr>
          <w:rFonts w:ascii="Times New Roman" w:hAnsi="Times New Roman"/>
          <w:szCs w:val="24"/>
          <w:lang w:val="sr-Cyrl-CS"/>
        </w:rPr>
      </w:pPr>
      <w:r>
        <w:rPr>
          <w:rFonts w:ascii="Times New Roman" w:hAnsi="Times New Roman"/>
          <w:szCs w:val="24"/>
          <w:lang w:val="sr-Cyrl-CS"/>
        </w:rPr>
        <w:t>Нагласио је да се Комесаријат темом остваривања права избеглица бави пуних 18 година и да егзактни подаци јасно указују на чињеницу да је број избеглица директно пропорционалан количини права која успеју да остваре.</w:t>
      </w:r>
    </w:p>
    <w:p w:rsidR="00C50454" w:rsidRDefault="00C50454" w:rsidP="00C50454">
      <w:pPr>
        <w:ind w:firstLine="720"/>
        <w:jc w:val="both"/>
        <w:rPr>
          <w:rFonts w:ascii="Times New Roman" w:hAnsi="Times New Roman"/>
          <w:szCs w:val="24"/>
          <w:lang w:val="sr-Cyrl-CS"/>
        </w:rPr>
      </w:pPr>
      <w:r>
        <w:rPr>
          <w:rFonts w:ascii="Times New Roman" w:hAnsi="Times New Roman"/>
          <w:szCs w:val="24"/>
          <w:lang w:val="sr-Cyrl-CS"/>
        </w:rPr>
        <w:t xml:space="preserve">Истакао је да је од великог значаја пресуда Суда за људска права од 27. маја 2010. године у случају Ђокић против БиХ, којом је тужиоцу Ђокићу досуђен износ од 60.000 евра на име компензације права на миран живот и имовину. Ова пресуда представља капитални преседан и полазну основу за решавање сличних питања у будућем периоду. Законодавни оквир представљају: Анекс 7 Дејтонског мировног споразума, Анекс Г Споразума о сукцесији који обезбеђује да се домаће право земаља бивше Југославије једнако примењује на грађане из бивших југословенских република; Резолуција 1708 Савета Европе, о решавању питања избеглица и њихова примена представља потврду да је само европско законодавство почело да уважава прописе које је само донело. Случај Ђокић је важан, јер има сличности са скоро 1000 нерешених случајева обезбеђивања права </w:t>
      </w:r>
      <w:r>
        <w:rPr>
          <w:rFonts w:ascii="Times New Roman" w:hAnsi="Times New Roman"/>
          <w:szCs w:val="24"/>
          <w:lang w:val="sr-Cyrl-CS"/>
        </w:rPr>
        <w:lastRenderedPageBreak/>
        <w:t>својине на војним становима у БиХ, која је решила скоро 99% случајева и исказала спремност да тај посао у потпуности заврши.</w:t>
      </w:r>
    </w:p>
    <w:p w:rsidR="00C50454" w:rsidRDefault="00C50454" w:rsidP="00C50454">
      <w:pPr>
        <w:ind w:firstLine="720"/>
        <w:jc w:val="both"/>
        <w:rPr>
          <w:rFonts w:ascii="Times New Roman" w:hAnsi="Times New Roman"/>
          <w:szCs w:val="24"/>
          <w:lang w:val="sr-Cyrl-CS"/>
        </w:rPr>
      </w:pPr>
      <w:r>
        <w:rPr>
          <w:rFonts w:ascii="Times New Roman" w:hAnsi="Times New Roman"/>
          <w:szCs w:val="24"/>
          <w:lang w:val="sr-Cyrl-CS"/>
        </w:rPr>
        <w:t>Нагласио је да је у претходном периоду скоро у потпуности закружена законски основ за трајно решавање статуса избеглица, као и да је Србија питање трајног решавања проблема избеглица довела до завршне фазе. Велики напори предстоје у поступку припреме Закона о миграцијама. Постигнути су значајни резултати у погледу ажурирања евиденција и прибављања потребне документације ради регулисања стамбених потреба, што је представљало веома сложен поступак, јер велики број лица није имало комплетну потребну документацију. Читава Влада Републике Србије, као и председник државе улажу значајне напоре како би питање избеглица било трајно решено. Успостављена је одлична сарадња између Комесаријата за избеглице, ресорних министарстава, потпредседника Владе, Канцеларије за европске интеграције и других релевантних институција и органа. Поред законске регулативе, значајни помаци су учињени на практичном плану, што у знатној мери доприноси побољшању положаја избеглица у Србији. Међународна заједница на челу са УНХЦР-ом је препознала све напоре које Србија улаже на плану решавања статуса избеглица. Свим земљама у окружењу, као и Србији највећу препреку на путу трајног решавања проблема избеглица представља недостатак новчаних средстава. Највећи број нерешених питања налази се у Хрватској и Црној Гори.</w:t>
      </w:r>
    </w:p>
    <w:p w:rsidR="00C50454" w:rsidRDefault="00C50454" w:rsidP="00C50454">
      <w:pPr>
        <w:ind w:firstLine="720"/>
        <w:jc w:val="both"/>
        <w:rPr>
          <w:rFonts w:ascii="Times New Roman" w:hAnsi="Times New Roman"/>
          <w:szCs w:val="24"/>
          <w:lang w:val="sr-Cyrl-CS"/>
        </w:rPr>
      </w:pPr>
      <w:r>
        <w:rPr>
          <w:rFonts w:ascii="Times New Roman" w:hAnsi="Times New Roman"/>
          <w:szCs w:val="24"/>
          <w:lang w:val="sr-Cyrl-CS"/>
        </w:rPr>
        <w:t>Цуцић је велику пажњу посветио навођењу конкретних нерешених проблема у погледу враћања станарских и свих других права избеглицама из Хрватске, осврћући се и на неповољна законска решења којима се регулише ова област. С тим у вези, нагласио је сва настојања која улаже Комесаријат за избеглице, заједно са ресорним министарствима и уз помоћ међународне заједнице на превазилажењу постојећих проблема, што је веома спор и мукотрпан процес.</w:t>
      </w:r>
    </w:p>
    <w:p w:rsidR="00C50454" w:rsidRDefault="00C50454" w:rsidP="00C50454">
      <w:pPr>
        <w:ind w:firstLine="720"/>
        <w:jc w:val="both"/>
        <w:rPr>
          <w:rFonts w:ascii="Times New Roman" w:hAnsi="Times New Roman"/>
          <w:szCs w:val="24"/>
          <w:lang w:val="sr-Cyrl-CS"/>
        </w:rPr>
      </w:pPr>
      <w:r w:rsidRPr="00781A11">
        <w:rPr>
          <w:rFonts w:ascii="Times New Roman" w:hAnsi="Times New Roman"/>
          <w:b/>
          <w:szCs w:val="24"/>
          <w:lang w:val="sr-Cyrl-CS"/>
        </w:rPr>
        <w:t>Дејан Кладарин</w:t>
      </w:r>
      <w:r>
        <w:rPr>
          <w:rFonts w:ascii="Times New Roman" w:hAnsi="Times New Roman"/>
          <w:szCs w:val="24"/>
          <w:lang w:val="sr-Cyrl-CS"/>
        </w:rPr>
        <w:t xml:space="preserve"> је истакао значај упознавања шире јавности са проблемима избеглица и активностима које се предузимају како би ови проблеми били решени. УНХЦР се залаже за трајно решавање статуса избеглица кроз процес интеграције, повратак у земље порекла или пресељење у треће земље, при чему приступ правима у земљама порекла представља кључни основ за трајно збрињавање избеглица. Закључак извршног Комитета УНХЦР-а наглашава важност повратка имовине, као и свих других права, што подразумева и право на дом, а тамо где повраћај права није могућ, обезбеђивање правичне компензације.</w:t>
      </w:r>
    </w:p>
    <w:p w:rsidR="00C50454" w:rsidRDefault="00C50454" w:rsidP="00C50454">
      <w:pPr>
        <w:ind w:firstLine="720"/>
        <w:jc w:val="both"/>
        <w:rPr>
          <w:rFonts w:ascii="Times New Roman" w:hAnsi="Times New Roman"/>
          <w:szCs w:val="24"/>
          <w:lang w:val="sr-Cyrl-CS"/>
        </w:rPr>
      </w:pPr>
      <w:r>
        <w:rPr>
          <w:rFonts w:ascii="Times New Roman" w:hAnsi="Times New Roman"/>
          <w:szCs w:val="24"/>
          <w:lang w:val="sr-Cyrl-CS"/>
        </w:rPr>
        <w:t>Нагласио је да је мандат УНХЦР-а проналажење трајних решења кроз стварање квалитетног законодавног оквира, али и кроз аспект обезбеђивања потребних новчаних средстава, неопходних за квалитетно решавање проблема.</w:t>
      </w:r>
    </w:p>
    <w:p w:rsidR="00C50454" w:rsidRDefault="00C50454" w:rsidP="00C50454">
      <w:pPr>
        <w:ind w:firstLine="720"/>
        <w:jc w:val="both"/>
        <w:rPr>
          <w:rFonts w:ascii="Times New Roman" w:hAnsi="Times New Roman"/>
          <w:szCs w:val="24"/>
          <w:lang w:val="sr-Cyrl-CS"/>
        </w:rPr>
      </w:pPr>
      <w:r>
        <w:rPr>
          <w:rFonts w:ascii="Times New Roman" w:hAnsi="Times New Roman"/>
          <w:szCs w:val="24"/>
          <w:lang w:val="sr-Cyrl-CS"/>
        </w:rPr>
        <w:t>УНХЦР, ОЕБС и Европска унија су заједнички припремили документ поводом регионалне Конференције која је одржана у Београду. Настојали су да на једноставан начин сажму и систематизују преостале проблеме, као и мере и активности које је потребно предузети за њихово решавање. Фокус на решавање питања избеглица је још увек интензиван, али се такво стање неће још дуго задржати. Питање избеглица ће бити актуелно до завршетка процеса евро-интеграција. Основно питање подразумева обавезу решавања стамбених проблема избеглица, али постоји и низ других питања којима је потребно посветити дужну пажњу. Неопходно је интензивирати сарадњу, планира се одржавање донаторске Конференције до краја 2010. године, потребно је конкретно сагледати све преостале проблеме и изнаћи начине за њихово решавање.</w:t>
      </w:r>
    </w:p>
    <w:p w:rsidR="00C50454" w:rsidRDefault="00C50454" w:rsidP="00C50454">
      <w:pPr>
        <w:ind w:firstLine="720"/>
        <w:jc w:val="both"/>
        <w:rPr>
          <w:rFonts w:ascii="Times New Roman" w:hAnsi="Times New Roman"/>
          <w:szCs w:val="24"/>
          <w:lang w:val="sr-Cyrl-CS"/>
        </w:rPr>
      </w:pPr>
      <w:r w:rsidRPr="00EC45D9">
        <w:rPr>
          <w:rFonts w:ascii="Times New Roman" w:hAnsi="Times New Roman"/>
          <w:b/>
          <w:szCs w:val="24"/>
          <w:lang w:val="sr-Cyrl-CS"/>
        </w:rPr>
        <w:lastRenderedPageBreak/>
        <w:t>Миодраг Линта</w:t>
      </w:r>
      <w:r>
        <w:rPr>
          <w:rFonts w:ascii="Times New Roman" w:hAnsi="Times New Roman"/>
          <w:szCs w:val="24"/>
          <w:lang w:val="sr-Cyrl-CS"/>
        </w:rPr>
        <w:t xml:space="preserve"> се захвалио председници Одбора на исказаном сензибилитету за питање избеглиштва и изразио жаљење што седници не присуствује потпредседник Владе, господин Кркобабић и министар спољних послова господин Јеремић.</w:t>
      </w:r>
    </w:p>
    <w:p w:rsidR="00C50454" w:rsidRDefault="00C50454" w:rsidP="00C50454">
      <w:pPr>
        <w:ind w:firstLine="720"/>
        <w:jc w:val="both"/>
        <w:rPr>
          <w:rFonts w:ascii="Times New Roman" w:hAnsi="Times New Roman"/>
          <w:lang w:val="ru-RU"/>
        </w:rPr>
      </w:pPr>
      <w:r>
        <w:rPr>
          <w:rFonts w:ascii="Times New Roman" w:hAnsi="Times New Roman"/>
          <w:lang w:val="ru-RU"/>
        </w:rPr>
        <w:t xml:space="preserve">Изразио је неповерење у компетентност комесара за избеглице када је тема остваривања права избеглица у земљама порекла на дневном реду, истичући да је надлеженост Комесаријата за избеглице усмерена на процес интеграције. </w:t>
      </w:r>
    </w:p>
    <w:p w:rsidR="00C50454" w:rsidRDefault="00C50454" w:rsidP="00C50454">
      <w:pPr>
        <w:ind w:firstLine="720"/>
        <w:jc w:val="both"/>
        <w:rPr>
          <w:rFonts w:ascii="Times New Roman" w:hAnsi="Times New Roman"/>
          <w:lang w:val="ru-RU"/>
        </w:rPr>
      </w:pPr>
      <w:r>
        <w:rPr>
          <w:rFonts w:ascii="Times New Roman" w:hAnsi="Times New Roman"/>
          <w:lang w:val="ru-RU"/>
        </w:rPr>
        <w:t xml:space="preserve">Указао је на незадовољство чланова удружења избеглица како радом Коалиције, тако и сопственим положајем и тежином и бројем нерешених питања и после дугог низа година, од којих питање имовине представља кључни проблем. </w:t>
      </w:r>
    </w:p>
    <w:p w:rsidR="00C50454" w:rsidRDefault="00C50454" w:rsidP="00C50454">
      <w:pPr>
        <w:ind w:firstLine="720"/>
        <w:jc w:val="both"/>
        <w:rPr>
          <w:rFonts w:ascii="Times New Roman" w:hAnsi="Times New Roman"/>
          <w:lang w:val="ru-RU"/>
        </w:rPr>
      </w:pPr>
      <w:r>
        <w:rPr>
          <w:rFonts w:ascii="Times New Roman" w:hAnsi="Times New Roman"/>
          <w:lang w:val="ru-RU"/>
        </w:rPr>
        <w:t>Наглласио је непостојање квалитетне сарадње између Коалиције удружења избеглица у Србији и релевантних државних институција и поред њиховог константног ангажовања.</w:t>
      </w:r>
    </w:p>
    <w:p w:rsidR="00C50454" w:rsidRDefault="00C50454" w:rsidP="00C50454">
      <w:pPr>
        <w:ind w:firstLine="720"/>
        <w:jc w:val="both"/>
        <w:rPr>
          <w:rFonts w:ascii="Times New Roman" w:hAnsi="Times New Roman"/>
          <w:lang w:val="ru-RU"/>
        </w:rPr>
      </w:pPr>
      <w:r>
        <w:rPr>
          <w:rFonts w:ascii="Times New Roman" w:hAnsi="Times New Roman"/>
          <w:lang w:val="ru-RU"/>
        </w:rPr>
        <w:t xml:space="preserve">Истакао је да су избеглице са великим очекивањима дочекали потписивање Сарајевске декларације, након које ни после 4 године нису постигнути значајни резултати, а учешће на министарској Конференцији у мају није било омогућено члановима Колиције, због чега су изразили незадовољство, јер се стиче утисак да се питања избеглица решавају мимо њих. Питање имовине Срба у Хрватској мора бити решавано на знатно енергичнији начин. </w:t>
      </w:r>
    </w:p>
    <w:p w:rsidR="00C50454" w:rsidRDefault="00C50454" w:rsidP="00C50454">
      <w:pPr>
        <w:ind w:firstLine="720"/>
        <w:jc w:val="both"/>
        <w:rPr>
          <w:rFonts w:ascii="Times New Roman" w:hAnsi="Times New Roman"/>
          <w:lang w:val="ru-RU"/>
        </w:rPr>
      </w:pPr>
      <w:r>
        <w:rPr>
          <w:rFonts w:ascii="Times New Roman" w:hAnsi="Times New Roman"/>
          <w:lang w:val="ru-RU"/>
        </w:rPr>
        <w:t>Изнео је став да једини инструмент борбе за остваривање права избеглица лежи у активностима Републике Србије.</w:t>
      </w:r>
    </w:p>
    <w:p w:rsidR="00C50454" w:rsidRDefault="00C50454" w:rsidP="00C50454">
      <w:pPr>
        <w:ind w:firstLine="720"/>
        <w:jc w:val="both"/>
        <w:rPr>
          <w:rFonts w:ascii="Times New Roman" w:hAnsi="Times New Roman"/>
          <w:lang w:val="ru-RU"/>
        </w:rPr>
      </w:pPr>
      <w:r w:rsidRPr="00324C74">
        <w:rPr>
          <w:rFonts w:ascii="Times New Roman" w:hAnsi="Times New Roman"/>
          <w:b/>
          <w:lang w:val="ru-RU"/>
        </w:rPr>
        <w:t>Милојко Будимир</w:t>
      </w:r>
      <w:r>
        <w:rPr>
          <w:rFonts w:ascii="Times New Roman" w:hAnsi="Times New Roman"/>
          <w:lang w:val="ru-RU"/>
        </w:rPr>
        <w:t xml:space="preserve"> је указао на чињеницу да је питање избеглица веома слабо заступљено у медијима, што у великој мери отежава и изналажење начина за трајно решавање постојећих проблема избеглица.</w:t>
      </w:r>
    </w:p>
    <w:p w:rsidR="00C50454" w:rsidRDefault="00C50454" w:rsidP="00C50454">
      <w:pPr>
        <w:ind w:firstLine="720"/>
        <w:jc w:val="both"/>
        <w:rPr>
          <w:rFonts w:ascii="Times New Roman" w:hAnsi="Times New Roman"/>
          <w:lang w:val="ru-RU"/>
        </w:rPr>
      </w:pPr>
      <w:r>
        <w:rPr>
          <w:rFonts w:ascii="Times New Roman" w:hAnsi="Times New Roman"/>
          <w:lang w:val="ru-RU"/>
        </w:rPr>
        <w:t>Истакао је уверење да је Хрватска донела сет дискриминирајућих закона којима се избеглицама из Хрватске, скоро у потпуности, одузимају сва права. Постојање потписаних билатералних уговора као и међународно законодавство треба да има јачу правну снагу од домаћег законодавства Хрватске. Да је извршен јачи притисак од стране међународне заједнице и Републике Србије статус избеглица из Хрватске би био знатно боље решен.</w:t>
      </w:r>
    </w:p>
    <w:p w:rsidR="00C50454" w:rsidRDefault="00C50454" w:rsidP="00C50454">
      <w:pPr>
        <w:ind w:firstLine="720"/>
        <w:jc w:val="both"/>
        <w:rPr>
          <w:rFonts w:ascii="Times New Roman" w:hAnsi="Times New Roman"/>
          <w:lang w:val="ru-RU"/>
        </w:rPr>
      </w:pPr>
      <w:r>
        <w:rPr>
          <w:rFonts w:ascii="Times New Roman" w:hAnsi="Times New Roman"/>
          <w:lang w:val="ru-RU"/>
        </w:rPr>
        <w:t>Указао је на постојање разлика у приступу и сагледавању проблема и начина њиховог решавања између Коалиције удружења избеглица у Србији, која основ за решавање проблема види у активностима које треба да предузима Србија, у односу на Асоцијацију избегличких и других удружења Срба из Хрватске, који кључ проблема виде у непоступању Републике Хрватске.</w:t>
      </w:r>
    </w:p>
    <w:p w:rsidR="00C50454" w:rsidRDefault="00C50454" w:rsidP="00C50454">
      <w:pPr>
        <w:ind w:firstLine="720"/>
        <w:jc w:val="both"/>
        <w:rPr>
          <w:rFonts w:ascii="Times New Roman" w:hAnsi="Times New Roman"/>
        </w:rPr>
      </w:pPr>
      <w:r>
        <w:rPr>
          <w:rFonts w:ascii="Times New Roman" w:hAnsi="Times New Roman"/>
          <w:lang w:val="ru-RU"/>
        </w:rPr>
        <w:t xml:space="preserve">Похвалио је настојања Владе и Комесаријата за избеглице у протеклих годину дана, који су у значајној мери побољшали услове за трајно решавање статуса избеглица. </w:t>
      </w:r>
    </w:p>
    <w:p w:rsidR="00C50454" w:rsidRDefault="00C50454" w:rsidP="00C50454">
      <w:pPr>
        <w:ind w:firstLine="720"/>
        <w:jc w:val="both"/>
        <w:rPr>
          <w:rFonts w:ascii="Times New Roman" w:hAnsi="Times New Roman"/>
          <w:lang w:val="sr-Cyrl-CS"/>
        </w:rPr>
      </w:pPr>
      <w:r>
        <w:rPr>
          <w:rFonts w:ascii="Times New Roman" w:hAnsi="Times New Roman"/>
          <w:lang w:val="sr-Cyrl-CS"/>
        </w:rPr>
        <w:t xml:space="preserve">Након завршених уводних излагања, председница Одбора је отворила дискусију у којој су учествовали: Владимир Цуцић, Мирјана Николић, Милош Чолић, Раде Дубајић, Миодраг Линта, Милојко Будимир,  Дејан Кладарин, Снежана Стојановић-Плавшић, Верица Грковић, Вељко Жигић, Јован Вученовић, Драган Пјевач, Душан Бањац, Душан Кундак, Миле Дакић, Драгослав Рајчић и Душан Аћимовић. </w:t>
      </w:r>
    </w:p>
    <w:p w:rsidR="00C50454" w:rsidRDefault="00C50454" w:rsidP="00C50454">
      <w:pPr>
        <w:ind w:firstLine="720"/>
        <w:jc w:val="both"/>
        <w:rPr>
          <w:rFonts w:ascii="Times New Roman" w:hAnsi="Times New Roman"/>
          <w:lang w:val="sr-Cyrl-CS"/>
        </w:rPr>
      </w:pPr>
      <w:r w:rsidRPr="00C2450C">
        <w:rPr>
          <w:rFonts w:ascii="Times New Roman" w:hAnsi="Times New Roman"/>
          <w:b/>
          <w:lang w:val="sr-Cyrl-CS"/>
        </w:rPr>
        <w:t>Владимир Цуцић</w:t>
      </w:r>
      <w:r>
        <w:rPr>
          <w:rFonts w:ascii="Times New Roman" w:hAnsi="Times New Roman"/>
          <w:lang w:val="sr-Cyrl-CS"/>
        </w:rPr>
        <w:t xml:space="preserve"> је истакао да је читава Влада Републике Србије потпуно посвећена трајном решавању статуса избеглица и да читав свој коалициони капацитет усмерава на сва питања која до сада нису решена.</w:t>
      </w:r>
    </w:p>
    <w:p w:rsidR="00C50454" w:rsidRDefault="00C50454" w:rsidP="00C50454">
      <w:pPr>
        <w:ind w:firstLine="720"/>
        <w:jc w:val="both"/>
        <w:rPr>
          <w:rFonts w:ascii="Times New Roman" w:hAnsi="Times New Roman"/>
          <w:lang w:val="sr-Cyrl-CS"/>
        </w:rPr>
      </w:pPr>
      <w:r>
        <w:rPr>
          <w:rFonts w:ascii="Times New Roman" w:hAnsi="Times New Roman"/>
          <w:lang w:val="sr-Cyrl-CS"/>
        </w:rPr>
        <w:t xml:space="preserve">Такође, је нагласио да је, по његовом мишљењу, погрешна политика која читаву одговорност за решавање преосталих нерешених питања ставља у </w:t>
      </w:r>
      <w:r>
        <w:rPr>
          <w:rFonts w:ascii="Times New Roman" w:hAnsi="Times New Roman"/>
          <w:lang w:val="sr-Cyrl-CS"/>
        </w:rPr>
        <w:lastRenderedPageBreak/>
        <w:t>одговорност само Републике Србије, потпуно занемарујући дискриминаторску политику Хрватске према својим избеглим држављанима.</w:t>
      </w:r>
    </w:p>
    <w:p w:rsidR="00C50454" w:rsidRDefault="00C50454" w:rsidP="00C50454">
      <w:pPr>
        <w:ind w:firstLine="720"/>
        <w:jc w:val="both"/>
        <w:rPr>
          <w:rFonts w:ascii="Times New Roman" w:hAnsi="Times New Roman"/>
          <w:lang w:val="sr-Cyrl-CS"/>
        </w:rPr>
      </w:pPr>
      <w:r>
        <w:rPr>
          <w:rFonts w:ascii="Times New Roman" w:hAnsi="Times New Roman"/>
          <w:lang w:val="sr-Cyrl-CS"/>
        </w:rPr>
        <w:t xml:space="preserve">Нагласио је да се под покровитељством Комесаријата за избеглице у овом тренутку гради велики број социјалним станова којима треба трајно да буде решено стамбено питање избеглица. </w:t>
      </w:r>
    </w:p>
    <w:p w:rsidR="00C50454" w:rsidRDefault="00C50454" w:rsidP="00C50454">
      <w:pPr>
        <w:ind w:firstLine="720"/>
        <w:jc w:val="both"/>
        <w:rPr>
          <w:rFonts w:ascii="Times New Roman" w:hAnsi="Times New Roman"/>
          <w:lang w:val="sr-Cyrl-CS"/>
        </w:rPr>
      </w:pPr>
      <w:r>
        <w:rPr>
          <w:rFonts w:ascii="Times New Roman" w:hAnsi="Times New Roman"/>
          <w:lang w:val="sr-Cyrl-CS"/>
        </w:rPr>
        <w:t>Позвао је све критичаре политике коју води Влада Републике Србије да се уздрже од декларативног набрајања пропуста у раду и да дају конструктивне и применљиве предлоге, реално сагледавајући све чињенице и околности, како би било могуће изнаћи најбоља и одржива решења, при чему ће им Комесаријат за избеглице увек стајати на располагању.</w:t>
      </w:r>
    </w:p>
    <w:p w:rsidR="00C50454" w:rsidRDefault="00C50454" w:rsidP="00C50454">
      <w:pPr>
        <w:ind w:firstLine="720"/>
        <w:jc w:val="both"/>
        <w:rPr>
          <w:rFonts w:ascii="Times New Roman" w:hAnsi="Times New Roman"/>
          <w:lang w:val="sr-Cyrl-CS"/>
        </w:rPr>
      </w:pPr>
      <w:r w:rsidRPr="00884C9C">
        <w:rPr>
          <w:rFonts w:ascii="Times New Roman" w:hAnsi="Times New Roman"/>
          <w:b/>
          <w:lang w:val="sr-Cyrl-CS"/>
        </w:rPr>
        <w:t>Снежана Стојановић-Плавшић</w:t>
      </w:r>
      <w:r>
        <w:rPr>
          <w:rFonts w:ascii="Times New Roman" w:hAnsi="Times New Roman"/>
          <w:lang w:val="sr-Cyrl-CS"/>
        </w:rPr>
        <w:t xml:space="preserve"> је истакла да је обавеза свих државних институција да се одазову на позив Народне скупштине, увек када се разматрају питања која су од кључног интереса за било коју групу грађана Републике Србије.</w:t>
      </w:r>
    </w:p>
    <w:p w:rsidR="00C50454" w:rsidRDefault="00C50454" w:rsidP="00C50454">
      <w:pPr>
        <w:ind w:firstLine="720"/>
        <w:jc w:val="both"/>
        <w:rPr>
          <w:rFonts w:ascii="Times New Roman" w:hAnsi="Times New Roman"/>
          <w:lang w:val="sr-Cyrl-CS"/>
        </w:rPr>
      </w:pPr>
      <w:r w:rsidRPr="00884C9C">
        <w:rPr>
          <w:rFonts w:ascii="Times New Roman" w:hAnsi="Times New Roman"/>
          <w:b/>
          <w:lang w:val="sr-Cyrl-CS"/>
        </w:rPr>
        <w:t>Мирјана Николић</w:t>
      </w:r>
      <w:r>
        <w:rPr>
          <w:rFonts w:ascii="Times New Roman" w:hAnsi="Times New Roman"/>
          <w:lang w:val="sr-Cyrl-CS"/>
        </w:rPr>
        <w:t xml:space="preserve"> је пренела жаљење министра спољних послова, господина Јеремића што због бројних обавеза није био у могућности да се одазове позиву и учествује у раду на седници Одбора.</w:t>
      </w:r>
    </w:p>
    <w:p w:rsidR="00C50454" w:rsidRDefault="00C50454" w:rsidP="00C50454">
      <w:pPr>
        <w:ind w:firstLine="720"/>
        <w:jc w:val="both"/>
        <w:rPr>
          <w:rFonts w:ascii="Times New Roman" w:hAnsi="Times New Roman"/>
          <w:lang w:val="sr-Cyrl-CS"/>
        </w:rPr>
      </w:pPr>
      <w:r>
        <w:rPr>
          <w:rFonts w:ascii="Times New Roman" w:hAnsi="Times New Roman"/>
          <w:lang w:val="sr-Cyrl-CS"/>
        </w:rPr>
        <w:t>Истакла је да је захваљујући исказаној дипломатској вештини министра спољних послова министарска Конференција успела да се одржи у Београду у мају 2010. године.</w:t>
      </w:r>
    </w:p>
    <w:p w:rsidR="00C50454" w:rsidRDefault="00C50454" w:rsidP="00C50454">
      <w:pPr>
        <w:ind w:firstLine="720"/>
        <w:jc w:val="both"/>
        <w:rPr>
          <w:rFonts w:ascii="Times New Roman" w:hAnsi="Times New Roman"/>
          <w:lang w:val="sr-Cyrl-CS"/>
        </w:rPr>
      </w:pPr>
      <w:r>
        <w:rPr>
          <w:rFonts w:ascii="Times New Roman" w:hAnsi="Times New Roman"/>
          <w:lang w:val="sr-Cyrl-CS"/>
        </w:rPr>
        <w:t>Нагласила је да је проблем избеглица који је у великој мери био запостављен у претходном периоду, поново актуелизиван средином 2008. године, када је помоћник Високог комесара за избеглице госпођа Ерика Фелар дошла у посету Србији, када је скренула пажњу на чињеницу да је Србија увршћена међу пет земаља које су погођене продуженом избегличком кризом, а да УНХЦР има намеру да се ангажује у Србији још само током 2009. и 2010. године и да за то време проблем избеглица треба да буде решен. Потпредседник Владе господин Кркобабић је имао више сусрета са Високим комесаром за избеглице, којом приликом су настојања Србије оцењена као успешна и договорена је помоћ од 15 милиона динара за затварање колективних центара. Након поменутог састанка у Женеви, одржан је састанак у Министарству спољних послова са комесаром за избеглице и Кабинетом потпредседника Владе, како би се договорили будући кораци. Тада је договорена да је потребно направити „</w:t>
      </w:r>
      <w:r>
        <w:rPr>
          <w:rFonts w:ascii="Times New Roman" w:hAnsi="Times New Roman"/>
          <w:lang w:val="sr-Latn-CS"/>
        </w:rPr>
        <w:t>non paper“</w:t>
      </w:r>
      <w:r>
        <w:rPr>
          <w:rFonts w:ascii="Times New Roman" w:hAnsi="Times New Roman"/>
          <w:lang w:val="sr-Cyrl-CS"/>
        </w:rPr>
        <w:t xml:space="preserve">, документ који представља инвентар отворених питања, како би се скренула пажња међународне заједнице и информисала Европска унија о постојећим проблемима. </w:t>
      </w:r>
    </w:p>
    <w:p w:rsidR="00C50454" w:rsidRDefault="00C50454" w:rsidP="00C50454">
      <w:pPr>
        <w:ind w:firstLine="720"/>
        <w:jc w:val="both"/>
        <w:rPr>
          <w:rFonts w:ascii="Times New Roman" w:hAnsi="Times New Roman"/>
          <w:lang w:val="sr-Cyrl-CS"/>
        </w:rPr>
      </w:pPr>
      <w:r>
        <w:rPr>
          <w:rFonts w:ascii="Times New Roman" w:hAnsi="Times New Roman"/>
          <w:lang w:val="sr-Cyrl-CS"/>
        </w:rPr>
        <w:t xml:space="preserve">Министарство спољних послова је остварило успешну сарадњу са Комесаријатом за избеглице, потпредседником Владе, господином Кркобабићем и невладиним сектором. Сачињени документ је веома добро прихваћен у међународној заједници и истакнуто је да је потребно стриктно се придржавати одредаба Сарајевске декларације. Високи комесар за избеглице је у лето 2009. године посетио Београд, Загреб и Сарајево и подржао иницијативу за организовање министарске конференције о избеглицама у Београду. Став Министарства спољних послова је био да Србија треба да наступа конструктивно и одлучено је да тежиште решавања питања избеглица треба да буде стављно у процес европских интеграција и поштовање људских права. Циљ је био да се поново покрене процес за решавање нерешених проблема избеглица, јер процес европских интеграција даје могућност Европској унији да врши утицај на све земље у региону како би испунили услове за улазак у Европску унију. Добро је примљена порука Србије да је решавање питања избеглица неодвојиво од процеса европских интеграција. Конференција је организована у сарадњи са међународним организацијама ОЕБС-ом, УНХЦР-ом, Европском комисијом и </w:t>
      </w:r>
      <w:r>
        <w:rPr>
          <w:rFonts w:ascii="Times New Roman" w:hAnsi="Times New Roman"/>
          <w:lang w:val="sr-Cyrl-CS"/>
        </w:rPr>
        <w:lastRenderedPageBreak/>
        <w:t>Саветом Европе. УНХЦР је том приликом представио документ који представља преглед стања у региону и изричито набраја нерешена питања избеглица. Наведени су даљи кораци које треба да предузму владе земаља учесница и то: интензивирање сарадње у погледу прикупљања података, утврђивање акционог плана за решавање специфичних питања са прецизним роковима, средствима и методологијом, да се утврде механизми будуће сарадње на билатералном и регионалном нивоу, да се договоре неопходни параметри који ће се примењивати у свим земљама и да се договори заједничка медијска кампања.</w:t>
      </w:r>
    </w:p>
    <w:p w:rsidR="00C50454" w:rsidRDefault="00C50454" w:rsidP="00C50454">
      <w:pPr>
        <w:ind w:firstLine="720"/>
        <w:jc w:val="both"/>
        <w:rPr>
          <w:rFonts w:ascii="Times New Roman" w:hAnsi="Times New Roman"/>
          <w:lang w:val="sr-Cyrl-CS"/>
        </w:rPr>
      </w:pPr>
      <w:r>
        <w:rPr>
          <w:rFonts w:ascii="Times New Roman" w:hAnsi="Times New Roman"/>
          <w:lang w:val="sr-Cyrl-CS"/>
        </w:rPr>
        <w:t>Излагање је завршила констатацијом да Србија интезивно ради на свим договореним активностима.</w:t>
      </w:r>
    </w:p>
    <w:p w:rsidR="00C50454" w:rsidRDefault="00C50454" w:rsidP="00C50454">
      <w:pPr>
        <w:ind w:firstLine="720"/>
        <w:jc w:val="both"/>
        <w:rPr>
          <w:rFonts w:ascii="Times New Roman" w:hAnsi="Times New Roman"/>
          <w:lang w:val="sr-Cyrl-CS"/>
        </w:rPr>
      </w:pPr>
      <w:r w:rsidRPr="0086175B">
        <w:rPr>
          <w:rFonts w:ascii="Times New Roman" w:hAnsi="Times New Roman"/>
          <w:b/>
          <w:lang w:val="sr-Cyrl-CS"/>
        </w:rPr>
        <w:t>Раде Дубајић</w:t>
      </w:r>
      <w:r>
        <w:rPr>
          <w:rFonts w:ascii="Times New Roman" w:hAnsi="Times New Roman"/>
          <w:lang w:val="sr-Cyrl-CS"/>
        </w:rPr>
        <w:t xml:space="preserve"> је истакао да је, неоспорно, читава Влада на челу са потпредседником господином Кркобабићем дала велики значај решавању питања избеглица у Србији.</w:t>
      </w:r>
    </w:p>
    <w:p w:rsidR="00C50454" w:rsidRDefault="00C50454" w:rsidP="00C50454">
      <w:pPr>
        <w:ind w:firstLine="720"/>
        <w:jc w:val="both"/>
        <w:rPr>
          <w:rFonts w:ascii="Times New Roman" w:hAnsi="Times New Roman"/>
          <w:lang w:val="sr-Cyrl-CS"/>
        </w:rPr>
      </w:pPr>
      <w:r>
        <w:rPr>
          <w:rFonts w:ascii="Times New Roman" w:hAnsi="Times New Roman"/>
          <w:lang w:val="sr-Cyrl-CS"/>
        </w:rPr>
        <w:t>Нагласио је да је Србија у протеклом периоду доста учинила на прихватању и збрињавању избеглица, а да акценат треба да буде стављен на решавање проблема у средини из којих су људи протерани, где им је одузета имовина и где су остали ускраћени за елементарна људска права. Србији је веома значајна подршка међународне заједнице, али би било веома важно да сва удружења избеглица активно учествују у решавању нерешених проблема. Уколико није могуће да своје појединачне захтеве остваре у земљама порекла, било би веома важно да се појединачно обраћају међународној заједници. Такође, је веома важно анимирати јавност у највећој могућој мери, како би се извршио довољно јак притисак да питања избеглица буду решена.</w:t>
      </w:r>
    </w:p>
    <w:p w:rsidR="00C50454" w:rsidRDefault="00C50454" w:rsidP="00C50454">
      <w:pPr>
        <w:ind w:firstLine="720"/>
        <w:jc w:val="both"/>
        <w:rPr>
          <w:rFonts w:ascii="Times New Roman" w:hAnsi="Times New Roman"/>
          <w:lang w:val="sr-Cyrl-CS"/>
        </w:rPr>
      </w:pPr>
      <w:r>
        <w:rPr>
          <w:rFonts w:ascii="Times New Roman" w:hAnsi="Times New Roman"/>
          <w:lang w:val="sr-Cyrl-CS"/>
        </w:rPr>
        <w:t>Наставак дискусије је обележило веома детаљно упознавање са конкретним проблемима и појединачним искуствима представника обе кровне организације избеглица у Србији. Изнете су потресне приче о страдањима, проблемима, а често и неразумевањем локалне средине и виших инстанци власти за конкретне потребе и захтеве избеглица, било да су смештени у колективне центре, било да су индивидуално смештени.</w:t>
      </w:r>
    </w:p>
    <w:p w:rsidR="00C50454" w:rsidRDefault="00C50454" w:rsidP="00C50454">
      <w:pPr>
        <w:ind w:firstLine="720"/>
        <w:jc w:val="both"/>
        <w:rPr>
          <w:rFonts w:ascii="Times New Roman" w:hAnsi="Times New Roman"/>
          <w:lang w:val="sr-Cyrl-CS"/>
        </w:rPr>
      </w:pPr>
      <w:r>
        <w:rPr>
          <w:rFonts w:ascii="Times New Roman" w:hAnsi="Times New Roman"/>
          <w:lang w:val="sr-Cyrl-CS"/>
        </w:rPr>
        <w:t>Најчешће примедбе односиле су се на:</w:t>
      </w:r>
    </w:p>
    <w:p w:rsidR="00C50454" w:rsidRDefault="00C50454" w:rsidP="00C50454">
      <w:pPr>
        <w:ind w:firstLine="720"/>
        <w:jc w:val="both"/>
        <w:rPr>
          <w:rFonts w:ascii="Times New Roman" w:hAnsi="Times New Roman"/>
          <w:lang w:val="sr-Cyrl-CS"/>
        </w:rPr>
      </w:pPr>
      <w:r>
        <w:rPr>
          <w:rFonts w:ascii="Times New Roman" w:hAnsi="Times New Roman"/>
          <w:lang w:val="sr-Cyrl-CS"/>
        </w:rPr>
        <w:t>-Непостојање валидних евиденција и добрих основних база података ни у Србији ни у Хрватској;</w:t>
      </w:r>
    </w:p>
    <w:p w:rsidR="00C50454" w:rsidRDefault="00C50454" w:rsidP="00C50454">
      <w:pPr>
        <w:ind w:firstLine="720"/>
        <w:jc w:val="both"/>
        <w:rPr>
          <w:rFonts w:ascii="Times New Roman" w:hAnsi="Times New Roman"/>
          <w:lang w:val="sr-Cyrl-CS"/>
        </w:rPr>
      </w:pPr>
      <w:r>
        <w:rPr>
          <w:rFonts w:ascii="Times New Roman" w:hAnsi="Times New Roman"/>
          <w:lang w:val="sr-Cyrl-CS"/>
        </w:rPr>
        <w:t>-Непостојање ефикасности система информисаности, како би избегла лица била у могућности да се на једноставан начин упознају са корпусом права која им припадају и начином њиховог остваривања;</w:t>
      </w:r>
    </w:p>
    <w:p w:rsidR="00C50454" w:rsidRDefault="00C50454" w:rsidP="00C50454">
      <w:pPr>
        <w:ind w:firstLine="720"/>
        <w:jc w:val="both"/>
        <w:rPr>
          <w:rFonts w:ascii="Times New Roman" w:hAnsi="Times New Roman"/>
          <w:lang w:val="sr-Cyrl-CS"/>
        </w:rPr>
      </w:pPr>
      <w:r>
        <w:rPr>
          <w:rFonts w:ascii="Times New Roman" w:hAnsi="Times New Roman"/>
          <w:lang w:val="sr-Cyrl-CS"/>
        </w:rPr>
        <w:t>-Немогућност квалитетног обједињавања заједничких проблема и питања избеглица, како би се у целости сагледало право стање стварили и сачинили приоритети на основу којих би се ефикасно поступало;</w:t>
      </w:r>
    </w:p>
    <w:p w:rsidR="00C50454" w:rsidRDefault="00C50454" w:rsidP="00C50454">
      <w:pPr>
        <w:ind w:firstLine="720"/>
        <w:jc w:val="both"/>
        <w:rPr>
          <w:rFonts w:ascii="Times New Roman" w:hAnsi="Times New Roman"/>
          <w:lang w:val="sr-Cyrl-CS"/>
        </w:rPr>
      </w:pPr>
      <w:r>
        <w:rPr>
          <w:rFonts w:ascii="Times New Roman" w:hAnsi="Times New Roman"/>
          <w:lang w:val="sr-Cyrl-CS"/>
        </w:rPr>
        <w:t>-Немогућност остваривања права на пензију, повезивање стажа осигурања и исплате заосталих пензија које су избегла лица остварила у Хрватској;</w:t>
      </w:r>
    </w:p>
    <w:p w:rsidR="00C50454" w:rsidRDefault="00C50454" w:rsidP="00C50454">
      <w:pPr>
        <w:ind w:firstLine="720"/>
        <w:jc w:val="both"/>
        <w:rPr>
          <w:rFonts w:ascii="Times New Roman" w:hAnsi="Times New Roman"/>
          <w:lang w:val="sr-Cyrl-CS"/>
        </w:rPr>
      </w:pPr>
      <w:r>
        <w:rPr>
          <w:rFonts w:ascii="Times New Roman" w:hAnsi="Times New Roman"/>
          <w:lang w:val="sr-Cyrl-CS"/>
        </w:rPr>
        <w:t>-Немогућност прибављања докумената од којих је највећи проблем немогућност добијања држављанства Републике Србије;</w:t>
      </w:r>
    </w:p>
    <w:p w:rsidR="00C50454" w:rsidRDefault="00C50454" w:rsidP="00C50454">
      <w:pPr>
        <w:ind w:firstLine="720"/>
        <w:jc w:val="both"/>
        <w:rPr>
          <w:rFonts w:ascii="Times New Roman" w:hAnsi="Times New Roman"/>
          <w:lang w:val="sr-Cyrl-CS"/>
        </w:rPr>
      </w:pPr>
      <w:r>
        <w:rPr>
          <w:rFonts w:ascii="Times New Roman" w:hAnsi="Times New Roman"/>
          <w:lang w:val="sr-Cyrl-CS"/>
        </w:rPr>
        <w:t>-Ненаменско трошење велике своте новчаних средстава без стварних ефеката на непосредне кориснике, неисплаћене закупнине за куће и њихова лоша обнова;</w:t>
      </w:r>
    </w:p>
    <w:p w:rsidR="00C50454" w:rsidRDefault="00C50454" w:rsidP="00C50454">
      <w:pPr>
        <w:ind w:firstLine="720"/>
        <w:jc w:val="both"/>
        <w:rPr>
          <w:rFonts w:ascii="Times New Roman" w:hAnsi="Times New Roman"/>
          <w:lang w:val="sr-Cyrl-CS"/>
        </w:rPr>
      </w:pPr>
      <w:r>
        <w:rPr>
          <w:rFonts w:ascii="Times New Roman" w:hAnsi="Times New Roman"/>
          <w:lang w:val="sr-Cyrl-CS"/>
        </w:rPr>
        <w:t>-Необјективан и неефикасан рад правосудних органа у Хрватској;</w:t>
      </w:r>
    </w:p>
    <w:p w:rsidR="00C50454" w:rsidRDefault="00C50454" w:rsidP="00C50454">
      <w:pPr>
        <w:ind w:firstLine="720"/>
        <w:jc w:val="both"/>
        <w:rPr>
          <w:rFonts w:ascii="Times New Roman" w:hAnsi="Times New Roman"/>
          <w:lang w:val="sr-Cyrl-CS"/>
        </w:rPr>
      </w:pPr>
      <w:r>
        <w:rPr>
          <w:rFonts w:ascii="Times New Roman" w:hAnsi="Times New Roman"/>
          <w:lang w:val="sr-Cyrl-CS"/>
        </w:rPr>
        <w:t>-Мали број остварених права у Хрватској од корпуса постојећих права;</w:t>
      </w:r>
    </w:p>
    <w:p w:rsidR="00C50454" w:rsidRDefault="00C50454" w:rsidP="00C50454">
      <w:pPr>
        <w:ind w:firstLine="720"/>
        <w:jc w:val="both"/>
        <w:rPr>
          <w:rFonts w:ascii="Times New Roman" w:hAnsi="Times New Roman"/>
          <w:lang w:val="sr-Cyrl-CS"/>
        </w:rPr>
      </w:pPr>
      <w:r>
        <w:rPr>
          <w:rFonts w:ascii="Times New Roman" w:hAnsi="Times New Roman"/>
          <w:lang w:val="sr-Cyrl-CS"/>
        </w:rPr>
        <w:t>-Недовољно ефикасан и селективан приступ удружења избеглица;</w:t>
      </w:r>
    </w:p>
    <w:p w:rsidR="00C50454" w:rsidRDefault="00C50454" w:rsidP="00C50454">
      <w:pPr>
        <w:ind w:firstLine="720"/>
        <w:jc w:val="both"/>
        <w:rPr>
          <w:rFonts w:ascii="Times New Roman" w:hAnsi="Times New Roman"/>
          <w:lang w:val="sr-Cyrl-CS"/>
        </w:rPr>
      </w:pPr>
      <w:r>
        <w:rPr>
          <w:rFonts w:ascii="Times New Roman" w:hAnsi="Times New Roman"/>
          <w:lang w:val="sr-Cyrl-CS"/>
        </w:rPr>
        <w:t>-Постојање разлике у приступу правима и начину њиховог остваривања у појединим општинама у Србији;</w:t>
      </w:r>
    </w:p>
    <w:p w:rsidR="00C50454" w:rsidRDefault="00C50454" w:rsidP="00C50454">
      <w:pPr>
        <w:ind w:firstLine="720"/>
        <w:jc w:val="both"/>
        <w:rPr>
          <w:rFonts w:ascii="Times New Roman" w:hAnsi="Times New Roman"/>
          <w:lang w:val="sr-Cyrl-CS"/>
        </w:rPr>
      </w:pPr>
      <w:r>
        <w:rPr>
          <w:rFonts w:ascii="Times New Roman" w:hAnsi="Times New Roman"/>
          <w:lang w:val="sr-Cyrl-CS"/>
        </w:rPr>
        <w:lastRenderedPageBreak/>
        <w:t>-Непостојање политичке воље за решавањем српског питања у Хрватској.</w:t>
      </w:r>
    </w:p>
    <w:p w:rsidR="00C50454" w:rsidRDefault="00C50454" w:rsidP="00C50454">
      <w:pPr>
        <w:ind w:firstLine="720"/>
        <w:jc w:val="both"/>
        <w:rPr>
          <w:rFonts w:ascii="Times New Roman" w:hAnsi="Times New Roman"/>
          <w:lang w:val="sr-Cyrl-CS"/>
        </w:rPr>
      </w:pPr>
      <w:r>
        <w:rPr>
          <w:rFonts w:ascii="Times New Roman" w:hAnsi="Times New Roman"/>
          <w:lang w:val="sr-Cyrl-CS"/>
        </w:rPr>
        <w:t>Учесници у дискусији су указали на низ могућих решења појединих проблема:</w:t>
      </w:r>
    </w:p>
    <w:p w:rsidR="00C50454" w:rsidRDefault="00C50454" w:rsidP="00C50454">
      <w:pPr>
        <w:ind w:firstLine="720"/>
        <w:jc w:val="both"/>
        <w:rPr>
          <w:rFonts w:ascii="Times New Roman" w:hAnsi="Times New Roman"/>
          <w:lang w:val="sr-Cyrl-CS"/>
        </w:rPr>
      </w:pPr>
      <w:r>
        <w:rPr>
          <w:rFonts w:ascii="Times New Roman" w:hAnsi="Times New Roman"/>
          <w:lang w:val="sr-Cyrl-CS"/>
        </w:rPr>
        <w:t>-Важно је да све надлежне институције стриктно примењују законе и друге прописе;</w:t>
      </w:r>
    </w:p>
    <w:p w:rsidR="00C50454" w:rsidRDefault="00C50454" w:rsidP="00C50454">
      <w:pPr>
        <w:ind w:firstLine="720"/>
        <w:jc w:val="both"/>
        <w:rPr>
          <w:rFonts w:ascii="Times New Roman" w:hAnsi="Times New Roman"/>
          <w:lang w:val="sr-Cyrl-CS"/>
        </w:rPr>
      </w:pPr>
      <w:r>
        <w:rPr>
          <w:rFonts w:ascii="Times New Roman" w:hAnsi="Times New Roman"/>
          <w:lang w:val="sr-Cyrl-CS"/>
        </w:rPr>
        <w:t>-Важно је успоставити бољу организацију и координацију државних институција;</w:t>
      </w:r>
    </w:p>
    <w:p w:rsidR="00C50454" w:rsidRDefault="00C50454" w:rsidP="00C50454">
      <w:pPr>
        <w:ind w:firstLine="720"/>
        <w:jc w:val="both"/>
        <w:rPr>
          <w:rFonts w:ascii="Times New Roman" w:hAnsi="Times New Roman"/>
          <w:lang w:val="sr-Cyrl-CS"/>
        </w:rPr>
      </w:pPr>
      <w:r>
        <w:rPr>
          <w:rFonts w:ascii="Times New Roman" w:hAnsi="Times New Roman"/>
          <w:lang w:val="sr-Cyrl-CS"/>
        </w:rPr>
        <w:t>-Потребно је директно укључивање избеглица у процес решавања проблема;</w:t>
      </w:r>
    </w:p>
    <w:p w:rsidR="00C50454" w:rsidRDefault="00C50454" w:rsidP="00C50454">
      <w:pPr>
        <w:ind w:firstLine="720"/>
        <w:jc w:val="both"/>
        <w:rPr>
          <w:rFonts w:ascii="Times New Roman" w:hAnsi="Times New Roman"/>
          <w:lang w:val="sr-Cyrl-CS"/>
        </w:rPr>
      </w:pPr>
      <w:r>
        <w:rPr>
          <w:rFonts w:ascii="Times New Roman" w:hAnsi="Times New Roman"/>
          <w:lang w:val="sr-Cyrl-CS"/>
        </w:rPr>
        <w:t>-Потребно је уложити све потребне напоре како би се избегле поделе међу самим избеглицама;</w:t>
      </w:r>
    </w:p>
    <w:p w:rsidR="00C50454" w:rsidRDefault="00C50454" w:rsidP="00C50454">
      <w:pPr>
        <w:ind w:firstLine="720"/>
        <w:jc w:val="both"/>
        <w:rPr>
          <w:rFonts w:ascii="Times New Roman" w:hAnsi="Times New Roman"/>
          <w:lang w:val="sr-Cyrl-CS"/>
        </w:rPr>
      </w:pPr>
      <w:r>
        <w:rPr>
          <w:rFonts w:ascii="Times New Roman" w:hAnsi="Times New Roman"/>
          <w:lang w:val="sr-Cyrl-CS"/>
        </w:rPr>
        <w:t>-Потребно је да Влада Републике Србије буде иницијатор остваривања права избеглица из Хрватске.</w:t>
      </w:r>
    </w:p>
    <w:p w:rsidR="00C50454" w:rsidRDefault="00C50454" w:rsidP="00C50454">
      <w:pPr>
        <w:ind w:firstLine="720"/>
        <w:jc w:val="both"/>
        <w:rPr>
          <w:rFonts w:ascii="Times New Roman" w:hAnsi="Times New Roman"/>
          <w:lang w:val="sr-Cyrl-CS"/>
        </w:rPr>
      </w:pPr>
      <w:r>
        <w:rPr>
          <w:rFonts w:ascii="Times New Roman" w:hAnsi="Times New Roman"/>
          <w:lang w:val="sr-Cyrl-CS"/>
        </w:rPr>
        <w:t>Дискусија је закључена у конструктивној и позитивној атмосфери, уз констатацију да је у поступку формирање експертског тима за преговоре са државама у окружењу.</w:t>
      </w:r>
    </w:p>
    <w:p w:rsidR="00C50454" w:rsidRDefault="00C50454" w:rsidP="00C50454">
      <w:pPr>
        <w:jc w:val="both"/>
        <w:rPr>
          <w:rFonts w:ascii="Times New Roman" w:hAnsi="Times New Roman"/>
          <w:lang w:val="sr-Cyrl-CS"/>
        </w:rPr>
      </w:pPr>
    </w:p>
    <w:p w:rsidR="00C50454" w:rsidRDefault="00C50454" w:rsidP="00C50454">
      <w:pPr>
        <w:ind w:firstLine="720"/>
        <w:jc w:val="both"/>
        <w:rPr>
          <w:rFonts w:ascii="Times New Roman" w:hAnsi="Times New Roman"/>
          <w:lang w:val="sr-Cyrl-CS"/>
        </w:rPr>
      </w:pPr>
    </w:p>
    <w:p w:rsidR="00C50454" w:rsidRDefault="00C50454" w:rsidP="00C50454">
      <w:pPr>
        <w:ind w:firstLine="720"/>
        <w:jc w:val="both"/>
        <w:rPr>
          <w:rFonts w:ascii="Times New Roman" w:hAnsi="Times New Roman"/>
          <w:lang w:val="sr-Cyrl-CS"/>
        </w:rPr>
      </w:pPr>
      <w:r>
        <w:rPr>
          <w:rFonts w:ascii="Times New Roman" w:hAnsi="Times New Roman"/>
          <w:lang w:val="sr-Cyrl-CS"/>
        </w:rPr>
        <w:t>Седница је закључена у 16,20 часова.</w:t>
      </w:r>
    </w:p>
    <w:p w:rsidR="00C50454" w:rsidRDefault="00C50454" w:rsidP="00C50454">
      <w:pPr>
        <w:ind w:firstLine="720"/>
        <w:jc w:val="both"/>
        <w:rPr>
          <w:rFonts w:ascii="Times New Roman" w:hAnsi="Times New Roman"/>
          <w:lang w:val="sr-Cyrl-CS"/>
        </w:rPr>
      </w:pPr>
    </w:p>
    <w:p w:rsidR="00C50454" w:rsidRDefault="00C50454" w:rsidP="00C50454">
      <w:pPr>
        <w:ind w:firstLine="720"/>
        <w:jc w:val="both"/>
        <w:rPr>
          <w:rFonts w:ascii="Times New Roman" w:hAnsi="Times New Roman"/>
          <w:lang w:val="sr-Cyrl-CS"/>
        </w:rPr>
      </w:pPr>
    </w:p>
    <w:p w:rsidR="00C50454" w:rsidRDefault="00C50454" w:rsidP="00C50454">
      <w:pPr>
        <w:ind w:firstLine="720"/>
        <w:jc w:val="both"/>
        <w:rPr>
          <w:rFonts w:ascii="Times New Roman" w:hAnsi="Times New Roman"/>
          <w:lang w:val="sr-Cyrl-CS"/>
        </w:rPr>
      </w:pPr>
    </w:p>
    <w:p w:rsidR="00C50454" w:rsidRDefault="00C50454" w:rsidP="00C50454">
      <w:pPr>
        <w:jc w:val="both"/>
        <w:rPr>
          <w:rFonts w:ascii="Times New Roman" w:hAnsi="Times New Roman"/>
          <w:lang w:val="sr-Cyrl-CS"/>
        </w:rPr>
      </w:pPr>
      <w:r>
        <w:rPr>
          <w:rFonts w:ascii="Times New Roman" w:hAnsi="Times New Roman"/>
          <w:lang w:val="sr-Cyrl-CS"/>
        </w:rPr>
        <w:t>СЕКРЕТАР ОДБОРА</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t>ПРЕДСЕДНИК ОДБОРА</w:t>
      </w:r>
    </w:p>
    <w:p w:rsidR="00C50454" w:rsidRDefault="00C50454" w:rsidP="00C50454">
      <w:pPr>
        <w:jc w:val="both"/>
        <w:rPr>
          <w:rFonts w:ascii="Times New Roman" w:hAnsi="Times New Roman"/>
          <w:lang w:val="sr-Cyrl-CS"/>
        </w:rPr>
      </w:pPr>
    </w:p>
    <w:p w:rsidR="00C50454" w:rsidRDefault="00C50454" w:rsidP="00C50454">
      <w:pPr>
        <w:jc w:val="both"/>
        <w:rPr>
          <w:rFonts w:ascii="Times New Roman" w:hAnsi="Times New Roman"/>
          <w:lang w:val="sr-Cyrl-CS"/>
        </w:rPr>
      </w:pPr>
      <w:r>
        <w:rPr>
          <w:rFonts w:ascii="Times New Roman" w:hAnsi="Times New Roman"/>
          <w:lang w:val="sr-Cyrl-CS"/>
        </w:rPr>
        <w:t xml:space="preserve">       Сања Пецељ</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t xml:space="preserve">        Снежана Стојановић-Плавшић</w:t>
      </w:r>
    </w:p>
    <w:p w:rsidR="00C50454" w:rsidRDefault="00C50454" w:rsidP="00C50454">
      <w:pPr>
        <w:ind w:firstLine="720"/>
        <w:jc w:val="both"/>
        <w:rPr>
          <w:rFonts w:ascii="Times New Roman" w:hAnsi="Times New Roman"/>
          <w:lang w:val="sr-Cyrl-CS"/>
        </w:rPr>
      </w:pPr>
    </w:p>
    <w:p w:rsidR="00C50454" w:rsidRDefault="00C50454" w:rsidP="00C50454">
      <w:pPr>
        <w:ind w:firstLine="720"/>
        <w:jc w:val="both"/>
        <w:rPr>
          <w:rFonts w:ascii="Times New Roman" w:hAnsi="Times New Roman"/>
          <w:lang w:val="sr-Cyrl-CS"/>
        </w:rPr>
      </w:pPr>
    </w:p>
    <w:p w:rsidR="00C50454" w:rsidRPr="007E40CD" w:rsidRDefault="00C50454" w:rsidP="00C50454">
      <w:pPr>
        <w:ind w:firstLine="720"/>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t xml:space="preserve"> </w:t>
      </w:r>
    </w:p>
    <w:p w:rsidR="005834F1" w:rsidRDefault="005834F1">
      <w:bookmarkStart w:id="0" w:name="_GoBack"/>
      <w:bookmarkEnd w:id="0"/>
    </w:p>
    <w:sectPr w:rsidR="005834F1" w:rsidSect="0091559B">
      <w:pgSz w:w="11907" w:h="16840" w:code="9"/>
      <w:pgMar w:top="1418" w:right="170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TimesRoman">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F0A"/>
    <w:rsid w:val="00077AC5"/>
    <w:rsid w:val="00133A28"/>
    <w:rsid w:val="00221BC9"/>
    <w:rsid w:val="00520726"/>
    <w:rsid w:val="005834F1"/>
    <w:rsid w:val="006C5F0A"/>
    <w:rsid w:val="00A83367"/>
    <w:rsid w:val="00C5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54"/>
    <w:pPr>
      <w:spacing w:after="0" w:line="240" w:lineRule="auto"/>
    </w:pPr>
    <w:rPr>
      <w:rFonts w:ascii="CTimesRoman" w:eastAsia="Times New Roman" w:hAnsi="CTimes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C50454"/>
    <w:pPr>
      <w:tabs>
        <w:tab w:val="left" w:pos="567"/>
      </w:tabs>
      <w:spacing w:before="120" w:after="160" w:line="240" w:lineRule="exact"/>
      <w:ind w:left="1584" w:hanging="504"/>
    </w:pPr>
    <w:rPr>
      <w:rFonts w:ascii="Arial" w:hAnsi="Arial"/>
      <w:b/>
      <w:bCs/>
      <w:color w:val="000000"/>
      <w:szCs w:val="24"/>
    </w:rPr>
  </w:style>
  <w:style w:type="character" w:customStyle="1" w:styleId="NormalWebChar">
    <w:name w:val="Normal (Web) Char"/>
    <w:basedOn w:val="DefaultParagraphFont"/>
    <w:link w:val="NormalWeb"/>
    <w:locked/>
    <w:rsid w:val="00C50454"/>
    <w:rPr>
      <w:sz w:val="24"/>
      <w:szCs w:val="24"/>
    </w:rPr>
  </w:style>
  <w:style w:type="paragraph" w:styleId="NormalWeb">
    <w:name w:val="Normal (Web)"/>
    <w:basedOn w:val="Normal"/>
    <w:link w:val="NormalWebChar"/>
    <w:rsid w:val="00C50454"/>
    <w:pPr>
      <w:spacing w:before="100" w:beforeAutospacing="1" w:after="100" w:afterAutospacing="1"/>
    </w:pPr>
    <w:rPr>
      <w:rFonts w:asciiTheme="minorHAnsi" w:eastAsiaTheme="minorHAnsi" w:hAnsiTheme="minorHAnsi" w:cstheme="min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54"/>
    <w:pPr>
      <w:spacing w:after="0" w:line="240" w:lineRule="auto"/>
    </w:pPr>
    <w:rPr>
      <w:rFonts w:ascii="CTimesRoman" w:eastAsia="Times New Roman" w:hAnsi="CTimes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C50454"/>
    <w:pPr>
      <w:tabs>
        <w:tab w:val="left" w:pos="567"/>
      </w:tabs>
      <w:spacing w:before="120" w:after="160" w:line="240" w:lineRule="exact"/>
      <w:ind w:left="1584" w:hanging="504"/>
    </w:pPr>
    <w:rPr>
      <w:rFonts w:ascii="Arial" w:hAnsi="Arial"/>
      <w:b/>
      <w:bCs/>
      <w:color w:val="000000"/>
      <w:szCs w:val="24"/>
    </w:rPr>
  </w:style>
  <w:style w:type="character" w:customStyle="1" w:styleId="NormalWebChar">
    <w:name w:val="Normal (Web) Char"/>
    <w:basedOn w:val="DefaultParagraphFont"/>
    <w:link w:val="NormalWeb"/>
    <w:locked/>
    <w:rsid w:val="00C50454"/>
    <w:rPr>
      <w:sz w:val="24"/>
      <w:szCs w:val="24"/>
    </w:rPr>
  </w:style>
  <w:style w:type="paragraph" w:styleId="NormalWeb">
    <w:name w:val="Normal (Web)"/>
    <w:basedOn w:val="Normal"/>
    <w:link w:val="NormalWebChar"/>
    <w:rsid w:val="00C50454"/>
    <w:pPr>
      <w:spacing w:before="100" w:beforeAutospacing="1" w:after="100" w:afterAutospacing="1"/>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2908</Words>
  <Characters>16582</Characters>
  <Application>Microsoft Office Word</Application>
  <DocSecurity>0</DocSecurity>
  <Lines>138</Lines>
  <Paragraphs>38</Paragraphs>
  <ScaleCrop>false</ScaleCrop>
  <Company/>
  <LinksUpToDate>false</LinksUpToDate>
  <CharactersWithSpaces>19452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Pecelj</dc:creator>
  <cp:keywords/>
  <dc:description/>
  <cp:lastModifiedBy>Sanja Pecelj</cp:lastModifiedBy>
  <cp:revision>2</cp:revision>
  <dcterms:created xsi:type="dcterms:W3CDTF">2017-06-19T11:04:00Z</dcterms:created>
  <dcterms:modified xsi:type="dcterms:W3CDTF">2017-06-19T11:04:00Z</dcterms:modified>
</cp:coreProperties>
</file>